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9E786" w14:textId="6B3747BE" w:rsidR="009B7B71" w:rsidRDefault="009B7B71" w:rsidP="00256FCA">
      <w:pPr>
        <w:pStyle w:val="NoSpacing"/>
        <w:jc w:val="center"/>
      </w:pPr>
    </w:p>
    <w:p w14:paraId="02C7F4DB" w14:textId="77777777" w:rsidR="00043D6B" w:rsidRDefault="00043D6B" w:rsidP="00256FCA">
      <w:pPr>
        <w:pStyle w:val="NoSpacing"/>
        <w:jc w:val="center"/>
        <w:rPr>
          <w:sz w:val="32"/>
          <w:szCs w:val="32"/>
        </w:rPr>
      </w:pPr>
    </w:p>
    <w:p w14:paraId="6C52C366" w14:textId="11083438" w:rsidR="009B7B71" w:rsidRPr="00FA209C" w:rsidRDefault="009B7B71" w:rsidP="00256FCA">
      <w:pPr>
        <w:pStyle w:val="NoSpacing"/>
        <w:jc w:val="center"/>
        <w:rPr>
          <w:sz w:val="32"/>
          <w:szCs w:val="32"/>
        </w:rPr>
      </w:pPr>
      <w:r w:rsidRPr="00FA209C">
        <w:rPr>
          <w:sz w:val="32"/>
          <w:szCs w:val="32"/>
        </w:rPr>
        <w:t>MINUTES OF</w:t>
      </w:r>
      <w:r w:rsidR="008153B7">
        <w:rPr>
          <w:sz w:val="32"/>
          <w:szCs w:val="32"/>
        </w:rPr>
        <w:t xml:space="preserve"> </w:t>
      </w:r>
      <w:r w:rsidRPr="00FA209C">
        <w:rPr>
          <w:sz w:val="32"/>
          <w:szCs w:val="32"/>
        </w:rPr>
        <w:t>MEETING</w:t>
      </w:r>
    </w:p>
    <w:p w14:paraId="251B610A" w14:textId="77777777" w:rsidR="00446A83" w:rsidRPr="00FA209C" w:rsidRDefault="00446A83" w:rsidP="00256FCA">
      <w:pPr>
        <w:pStyle w:val="NoSpacing"/>
        <w:jc w:val="center"/>
        <w:rPr>
          <w:sz w:val="32"/>
          <w:szCs w:val="32"/>
        </w:rPr>
      </w:pPr>
    </w:p>
    <w:p w14:paraId="36A51E48" w14:textId="4668D4DB" w:rsidR="009B7B71" w:rsidRPr="00FA209C" w:rsidRDefault="009B7B71" w:rsidP="00256FCA">
      <w:pPr>
        <w:pStyle w:val="NoSpacing"/>
        <w:jc w:val="center"/>
        <w:rPr>
          <w:sz w:val="32"/>
          <w:szCs w:val="32"/>
        </w:rPr>
      </w:pPr>
      <w:r w:rsidRPr="00FA209C">
        <w:rPr>
          <w:sz w:val="32"/>
          <w:szCs w:val="32"/>
        </w:rPr>
        <w:t>TECHE-VERMILION FRESH WATER DISTRICT</w:t>
      </w:r>
    </w:p>
    <w:p w14:paraId="3EBAB4B8" w14:textId="1BB3C48C" w:rsidR="009B7B71" w:rsidRPr="00FA209C" w:rsidRDefault="009B7B71" w:rsidP="00256FCA">
      <w:pPr>
        <w:pStyle w:val="NoSpacing"/>
        <w:jc w:val="center"/>
        <w:rPr>
          <w:sz w:val="32"/>
          <w:szCs w:val="32"/>
        </w:rPr>
      </w:pPr>
    </w:p>
    <w:p w14:paraId="5A87F032" w14:textId="6FA68C63" w:rsidR="009B7B71" w:rsidRPr="00FA209C" w:rsidRDefault="00FB6431" w:rsidP="00256FCA">
      <w:pPr>
        <w:spacing w:after="0" w:line="240" w:lineRule="auto"/>
        <w:jc w:val="center"/>
      </w:pPr>
      <w:r>
        <w:t>August 26</w:t>
      </w:r>
      <w:r w:rsidR="009F40E5">
        <w:t>, 202</w:t>
      </w:r>
      <w:r w:rsidR="00804AB8">
        <w:t>5</w:t>
      </w:r>
    </w:p>
    <w:p w14:paraId="7A7B55E7" w14:textId="77777777" w:rsidR="002041BB" w:rsidRDefault="002041BB" w:rsidP="00256FCA">
      <w:pPr>
        <w:pStyle w:val="NoSpacing"/>
        <w:jc w:val="center"/>
      </w:pPr>
    </w:p>
    <w:p w14:paraId="7F7AD1E8" w14:textId="77777777" w:rsidR="0082663B" w:rsidRDefault="0082663B" w:rsidP="00256FCA">
      <w:pPr>
        <w:pStyle w:val="NoSpacing"/>
        <w:jc w:val="center"/>
      </w:pPr>
    </w:p>
    <w:p w14:paraId="546E318B" w14:textId="5D94C5B7" w:rsidR="000D417B" w:rsidRPr="00F54D65" w:rsidRDefault="009B7B71" w:rsidP="00256FCA">
      <w:pPr>
        <w:pStyle w:val="NoSpacing"/>
      </w:pPr>
      <w:r>
        <w:tab/>
        <w:t xml:space="preserve">The Board of Commissioners met on the above date at the Teche-Vermilion Fresh Water District office located at </w:t>
      </w:r>
      <w:r w:rsidR="008153B7">
        <w:t xml:space="preserve">315 South College, Suite 110, Lafayette </w:t>
      </w:r>
      <w:r>
        <w:t xml:space="preserve">at </w:t>
      </w:r>
      <w:r w:rsidR="00D24367">
        <w:t>10</w:t>
      </w:r>
      <w:r>
        <w:t xml:space="preserve">:00 </w:t>
      </w:r>
      <w:r w:rsidR="00BE226D">
        <w:t>a</w:t>
      </w:r>
      <w:r>
        <w:t xml:space="preserve">.m.  </w:t>
      </w:r>
      <w:r w:rsidR="005F61A0">
        <w:t>Member’s</w:t>
      </w:r>
      <w:r>
        <w:t xml:space="preserve"> present were:  </w:t>
      </w:r>
      <w:r w:rsidR="00B82096">
        <w:t>Mr. Edward Sonnier,</w:t>
      </w:r>
      <w:r w:rsidR="000D417B">
        <w:t xml:space="preserve"> </w:t>
      </w:r>
      <w:r w:rsidR="00651DC2">
        <w:t>Mr. Tommy Thibodeaux,</w:t>
      </w:r>
      <w:r w:rsidR="00FB7922">
        <w:t xml:space="preserve"> </w:t>
      </w:r>
      <w:r w:rsidR="000D417B">
        <w:t>Mr. Keith Hensgens</w:t>
      </w:r>
      <w:r w:rsidR="00B85C1E">
        <w:t xml:space="preserve">, Mr. </w:t>
      </w:r>
      <w:r w:rsidR="00A979EB">
        <w:t>Donald Segura</w:t>
      </w:r>
      <w:r w:rsidR="00D24367">
        <w:t>, and</w:t>
      </w:r>
      <w:r w:rsidR="00FD5946">
        <w:t xml:space="preserve"> Mr. </w:t>
      </w:r>
      <w:r w:rsidR="00A979EB">
        <w:t>Samuel Grimmett</w:t>
      </w:r>
      <w:r w:rsidR="00FD5946">
        <w:t xml:space="preserve">.  </w:t>
      </w:r>
      <w:r w:rsidR="009617FF">
        <w:t xml:space="preserve">  </w:t>
      </w:r>
      <w:r>
        <w:t xml:space="preserve">In </w:t>
      </w:r>
      <w:r w:rsidR="005941B8">
        <w:t>addition,</w:t>
      </w:r>
      <w:r>
        <w:t xml:space="preserve"> present were: Mr. Donald Sagrera, </w:t>
      </w:r>
      <w:r w:rsidR="00A90851">
        <w:t xml:space="preserve">Ms. Wendy Dupuis, </w:t>
      </w:r>
      <w:r w:rsidR="00F66816">
        <w:t xml:space="preserve">Mr. Alex Lopresto, </w:t>
      </w:r>
      <w:r w:rsidR="00664E99">
        <w:t>Mrs. Kristy Thibodeaux,</w:t>
      </w:r>
      <w:r w:rsidR="00A979EB">
        <w:t xml:space="preserve"> </w:t>
      </w:r>
      <w:r w:rsidR="00FD5946">
        <w:t xml:space="preserve">Mr. Larry Cramer, </w:t>
      </w:r>
      <w:r w:rsidR="00FA5DAB">
        <w:t xml:space="preserve">Mr. Corey Hulin, </w:t>
      </w:r>
      <w:r w:rsidR="00A979EB">
        <w:t>Mr. John Istre</w:t>
      </w:r>
      <w:r w:rsidR="00FA5DAB">
        <w:t xml:space="preserve">, </w:t>
      </w:r>
      <w:r w:rsidR="00D24367">
        <w:t>Mr. Whitney Broussard, and Mr. Gene Sellers Jr</w:t>
      </w:r>
      <w:r w:rsidR="00FD5946">
        <w:t>.</w:t>
      </w:r>
      <w:r w:rsidR="00F54D65">
        <w:t xml:space="preserve"> </w:t>
      </w:r>
    </w:p>
    <w:p w14:paraId="6458947C" w14:textId="6217A444" w:rsidR="003C61F7" w:rsidRDefault="003C61F7" w:rsidP="00256FCA">
      <w:pPr>
        <w:pStyle w:val="NoSpacing"/>
      </w:pPr>
    </w:p>
    <w:p w14:paraId="4C2A9521" w14:textId="34754D68" w:rsidR="009617FF" w:rsidRDefault="003C61F7" w:rsidP="00256FCA">
      <w:pPr>
        <w:pStyle w:val="NoSpacing"/>
      </w:pPr>
      <w:r>
        <w:tab/>
        <w:t xml:space="preserve">At this time the Public meeting, the Chairman called for any public comment regarding the Agenda.  </w:t>
      </w:r>
      <w:r w:rsidR="006E6B5D">
        <w:t>There was no comment.</w:t>
      </w:r>
    </w:p>
    <w:p w14:paraId="6D436053" w14:textId="77777777" w:rsidR="00B66972" w:rsidRDefault="00B66972" w:rsidP="00256FCA">
      <w:pPr>
        <w:pStyle w:val="NoSpacing"/>
        <w:ind w:firstLine="720"/>
      </w:pPr>
    </w:p>
    <w:p w14:paraId="447C4ED0" w14:textId="0C41EC5F" w:rsidR="00FA5DAB" w:rsidRDefault="00FA5DAB" w:rsidP="00256FCA">
      <w:pPr>
        <w:pStyle w:val="NoSpacing"/>
        <w:ind w:firstLine="720"/>
      </w:pPr>
      <w:r>
        <w:t xml:space="preserve">Upon motion by Mr. Thibodeaux and seconded by Mr. Hensgens, the minutes of the previous meeting of </w:t>
      </w:r>
      <w:r w:rsidR="00D24367">
        <w:t>July 22</w:t>
      </w:r>
      <w:r w:rsidR="004A7BD7">
        <w:t>, 2025</w:t>
      </w:r>
      <w:r>
        <w:t xml:space="preserve">, were accepted and approved.  Motion unanimously carried. </w:t>
      </w:r>
    </w:p>
    <w:p w14:paraId="33AC9811" w14:textId="77777777" w:rsidR="00E709CE" w:rsidRDefault="00E709CE" w:rsidP="00256FCA">
      <w:pPr>
        <w:pStyle w:val="NoSpacing"/>
        <w:ind w:firstLine="720"/>
      </w:pPr>
    </w:p>
    <w:p w14:paraId="508B3091" w14:textId="448D456D" w:rsidR="00D24367" w:rsidRDefault="00D24367" w:rsidP="00256FCA">
      <w:pPr>
        <w:pStyle w:val="NoSpacing"/>
        <w:ind w:firstLine="720"/>
      </w:pPr>
      <w:r>
        <w:t xml:space="preserve">Upon motion by Mr. Thibodeaux and seconded by Mr. Segura, the Board approved moving forward with recommendations by the Architect for the </w:t>
      </w:r>
      <w:r w:rsidR="000B16C2">
        <w:t>refurbishment</w:t>
      </w:r>
      <w:r>
        <w:t xml:space="preserve"> of the Old Office Building.  Motion unanimously carried.</w:t>
      </w:r>
    </w:p>
    <w:p w14:paraId="69D0FD12" w14:textId="77777777" w:rsidR="00D24367" w:rsidRDefault="00D24367" w:rsidP="00256FCA">
      <w:pPr>
        <w:pStyle w:val="NoSpacing"/>
        <w:ind w:firstLine="720"/>
      </w:pPr>
    </w:p>
    <w:p w14:paraId="458A8C59" w14:textId="7E7CF821" w:rsidR="00D24367" w:rsidRDefault="000B16C2" w:rsidP="00256FCA">
      <w:pPr>
        <w:pStyle w:val="NoSpacing"/>
        <w:ind w:firstLine="720"/>
      </w:pPr>
      <w:r>
        <w:t>Upon motion by Mr. Segura and seconded by Mr. Thibodeaux, the Board approved Change Order #12 from Southern Constructors, LLC in the amount of $40,187.68</w:t>
      </w:r>
      <w:r w:rsidR="00E709CE">
        <w:t xml:space="preserve"> </w:t>
      </w:r>
      <w:r>
        <w:t>for the Loreauville Canal Navigable Control Structure Maintenance Project.  Motion unanimously carried.</w:t>
      </w:r>
    </w:p>
    <w:p w14:paraId="33910495" w14:textId="77777777" w:rsidR="000B16C2" w:rsidRDefault="000B16C2" w:rsidP="00256FCA">
      <w:pPr>
        <w:pStyle w:val="NoSpacing"/>
        <w:ind w:firstLine="720"/>
      </w:pPr>
    </w:p>
    <w:p w14:paraId="4E7A3B81" w14:textId="3A6FE854" w:rsidR="000B16C2" w:rsidRDefault="000B16C2" w:rsidP="00256FCA">
      <w:pPr>
        <w:pStyle w:val="NoSpacing"/>
        <w:ind w:firstLine="720"/>
      </w:pPr>
      <w:r>
        <w:t xml:space="preserve">Upon motion by Mr. Thibodeaux and seconded by Mr. Segura, the Board approved investing with four local </w:t>
      </w:r>
      <w:r w:rsidR="0017759D">
        <w:t>investment agencies</w:t>
      </w:r>
      <w:r>
        <w:t>.  Motion unanimously carried.</w:t>
      </w:r>
    </w:p>
    <w:p w14:paraId="1C61FD81" w14:textId="77777777" w:rsidR="000B16C2" w:rsidRDefault="000B16C2" w:rsidP="00256FCA">
      <w:pPr>
        <w:pStyle w:val="NoSpacing"/>
        <w:ind w:firstLine="720"/>
      </w:pPr>
    </w:p>
    <w:p w14:paraId="0C90E11E" w14:textId="77777777" w:rsidR="00043D6B" w:rsidRDefault="00043D6B" w:rsidP="00256FCA">
      <w:pPr>
        <w:pStyle w:val="NoSpacing"/>
        <w:ind w:firstLine="720"/>
      </w:pPr>
      <w:r>
        <w:t>Upon motion by Mr. Segura and seconded by Mr. Hensgens, the financial statements for the period ending July 31, 2025, have been approved and accepted.  Motion unanimously carried.</w:t>
      </w:r>
    </w:p>
    <w:p w14:paraId="3064CA65" w14:textId="77777777" w:rsidR="00043D6B" w:rsidRDefault="00043D6B" w:rsidP="00256FCA">
      <w:pPr>
        <w:pStyle w:val="NoSpacing"/>
        <w:ind w:firstLine="720"/>
      </w:pPr>
    </w:p>
    <w:p w14:paraId="043E1812" w14:textId="77777777" w:rsidR="00043D6B" w:rsidRDefault="00043D6B" w:rsidP="00256FCA">
      <w:pPr>
        <w:pStyle w:val="NoSpacing"/>
        <w:ind w:firstLine="720"/>
      </w:pPr>
    </w:p>
    <w:p w14:paraId="7D4D69FA" w14:textId="77777777" w:rsidR="00256FCA" w:rsidRDefault="00256FCA" w:rsidP="00256FCA">
      <w:pPr>
        <w:spacing w:after="0" w:line="240" w:lineRule="auto"/>
      </w:pPr>
    </w:p>
    <w:p w14:paraId="3D86F3CB" w14:textId="4E6B1690" w:rsidR="00043D6B" w:rsidRDefault="00043D6B" w:rsidP="00256FCA">
      <w:pPr>
        <w:spacing w:after="0" w:line="240" w:lineRule="auto"/>
        <w:rPr>
          <w:b w:val="0"/>
        </w:rPr>
      </w:pPr>
      <w:r>
        <w:lastRenderedPageBreak/>
        <w:t>Minutes of Meeting</w:t>
      </w:r>
    </w:p>
    <w:p w14:paraId="7D437820" w14:textId="77777777" w:rsidR="00043D6B" w:rsidRDefault="00043D6B" w:rsidP="00256FCA">
      <w:pPr>
        <w:spacing w:after="0" w:line="240" w:lineRule="auto"/>
        <w:rPr>
          <w:b w:val="0"/>
        </w:rPr>
      </w:pPr>
      <w:r>
        <w:t>August 26, 2025</w:t>
      </w:r>
    </w:p>
    <w:p w14:paraId="20646B79" w14:textId="77777777" w:rsidR="00043D6B" w:rsidRDefault="00043D6B" w:rsidP="00256FCA">
      <w:pPr>
        <w:spacing w:after="0" w:line="240" w:lineRule="auto"/>
        <w:rPr>
          <w:b w:val="0"/>
        </w:rPr>
      </w:pPr>
      <w:r>
        <w:t>Page 2</w:t>
      </w:r>
    </w:p>
    <w:p w14:paraId="4BD8216B" w14:textId="77777777" w:rsidR="00043D6B" w:rsidRDefault="00043D6B" w:rsidP="00256FCA">
      <w:pPr>
        <w:pStyle w:val="NoSpacing"/>
        <w:ind w:firstLine="720"/>
      </w:pPr>
    </w:p>
    <w:p w14:paraId="7197830B" w14:textId="77777777" w:rsidR="00043D6B" w:rsidRDefault="00043D6B" w:rsidP="00256FCA">
      <w:pPr>
        <w:pStyle w:val="NoSpacing"/>
        <w:ind w:firstLine="720"/>
      </w:pPr>
    </w:p>
    <w:p w14:paraId="38F31335" w14:textId="5F53720A" w:rsidR="000B16C2" w:rsidRDefault="00043D6B" w:rsidP="00256FCA">
      <w:pPr>
        <w:pStyle w:val="NoSpacing"/>
        <w:ind w:firstLine="720"/>
      </w:pPr>
      <w:r>
        <w:t xml:space="preserve">Upon motion by Mr. Hensgens and seconded by Mr. Thibodeaux, the board moved to approve payment of all bills for August 2025.  Motion unanimously carried. </w:t>
      </w:r>
      <w:r w:rsidR="000B16C2">
        <w:t xml:space="preserve"> </w:t>
      </w:r>
    </w:p>
    <w:p w14:paraId="62563AB0" w14:textId="77777777" w:rsidR="00043D6B" w:rsidRDefault="00043D6B" w:rsidP="00256FCA">
      <w:pPr>
        <w:pStyle w:val="NoSpacing"/>
        <w:ind w:firstLine="720"/>
      </w:pPr>
    </w:p>
    <w:p w14:paraId="74D2447F" w14:textId="6C20D730" w:rsidR="00043D6B" w:rsidRDefault="00043D6B" w:rsidP="00256FCA">
      <w:pPr>
        <w:pStyle w:val="NoSpacing"/>
        <w:ind w:firstLine="720"/>
      </w:pPr>
      <w:r>
        <w:t>Upon motion by Mr. Thibodeaux and seconded by Mr. Hensgens, the Board moved to approve the clearing of trees and branches in the Ruth Canal.  Motion unanimously carried.</w:t>
      </w:r>
    </w:p>
    <w:p w14:paraId="7D08CF8C" w14:textId="77777777" w:rsidR="00043D6B" w:rsidRDefault="00043D6B" w:rsidP="00256FCA">
      <w:pPr>
        <w:pStyle w:val="NoSpacing"/>
        <w:ind w:firstLine="720"/>
      </w:pPr>
    </w:p>
    <w:p w14:paraId="1F52CE64" w14:textId="6E258088" w:rsidR="00043D6B" w:rsidRDefault="00043D6B" w:rsidP="00256FCA">
      <w:pPr>
        <w:pStyle w:val="NoSpacing"/>
        <w:ind w:firstLine="720"/>
      </w:pPr>
      <w:r>
        <w:t>Upon motion by Mr. Hensgens and seconded by Mr. Segura, the Board moved to approve the purchase of a forklift for the Pump Station and a light tractor with a front in loader.  Motion unanimously carried.</w:t>
      </w:r>
    </w:p>
    <w:p w14:paraId="12EFCE34" w14:textId="77777777" w:rsidR="00043D6B" w:rsidRDefault="00043D6B" w:rsidP="00256FCA">
      <w:pPr>
        <w:pStyle w:val="NoSpacing"/>
        <w:ind w:firstLine="720"/>
      </w:pPr>
    </w:p>
    <w:p w14:paraId="161B5D48" w14:textId="5A501CBB" w:rsidR="00043D6B" w:rsidRDefault="00043D6B" w:rsidP="00256FCA">
      <w:pPr>
        <w:pStyle w:val="NoSpacing"/>
        <w:ind w:firstLine="720"/>
      </w:pPr>
      <w:r>
        <w:t>The District pumped 6,751,600,000 gallons for a total of 26 days in July 2025</w:t>
      </w:r>
      <w:r w:rsidR="00256FCA">
        <w:t>.</w:t>
      </w:r>
    </w:p>
    <w:p w14:paraId="30058CB3" w14:textId="77777777" w:rsidR="00D24367" w:rsidRDefault="00D24367" w:rsidP="00256FCA">
      <w:pPr>
        <w:pStyle w:val="NoSpacing"/>
        <w:ind w:firstLine="720"/>
      </w:pPr>
    </w:p>
    <w:p w14:paraId="2ED67636" w14:textId="205B5DA0" w:rsidR="00E709CE" w:rsidRDefault="00E709CE" w:rsidP="00256FCA">
      <w:pPr>
        <w:pStyle w:val="NoSpacing"/>
        <w:ind w:firstLine="720"/>
      </w:pPr>
      <w:r>
        <w:t xml:space="preserve">Upon motion by Mr. </w:t>
      </w:r>
      <w:r w:rsidR="00256FCA">
        <w:t>Segura</w:t>
      </w:r>
      <w:r>
        <w:t xml:space="preserve">, and seconded by Mr. Hensgens, the Board moved to amend the agenda to move into </w:t>
      </w:r>
      <w:r w:rsidR="00256FCA">
        <w:t>Executive Session to discuss the lawsuit</w:t>
      </w:r>
      <w:r>
        <w:t>.  Motion unanimously carried.</w:t>
      </w:r>
    </w:p>
    <w:p w14:paraId="3E585F40" w14:textId="77777777" w:rsidR="00E709CE" w:rsidRDefault="00E709CE" w:rsidP="00256FCA">
      <w:pPr>
        <w:pStyle w:val="NoSpacing"/>
        <w:ind w:firstLine="720"/>
      </w:pPr>
    </w:p>
    <w:p w14:paraId="2ACA33BD" w14:textId="36764066" w:rsidR="003D32B7" w:rsidRDefault="003D32B7" w:rsidP="00256FCA">
      <w:pPr>
        <w:pStyle w:val="NoSpacing"/>
        <w:ind w:firstLine="720"/>
      </w:pPr>
      <w:r>
        <w:t xml:space="preserve">Upon motion by Mr. </w:t>
      </w:r>
      <w:r w:rsidR="00256FCA">
        <w:t>Hensgens</w:t>
      </w:r>
      <w:r>
        <w:t xml:space="preserve">, and seconded by Mr. </w:t>
      </w:r>
      <w:r w:rsidR="00256FCA">
        <w:t>Segura</w:t>
      </w:r>
      <w:r>
        <w:t xml:space="preserve">, the Board moved to amend the agenda to move back into </w:t>
      </w:r>
      <w:r w:rsidR="00256FCA">
        <w:t xml:space="preserve">New </w:t>
      </w:r>
      <w:r>
        <w:t>Business.  Motion unanimously carried.</w:t>
      </w:r>
    </w:p>
    <w:p w14:paraId="5BD74D24" w14:textId="77777777" w:rsidR="00256FCA" w:rsidRDefault="00256FCA" w:rsidP="00256FCA">
      <w:pPr>
        <w:pStyle w:val="NoSpacing"/>
        <w:ind w:firstLine="720"/>
      </w:pPr>
    </w:p>
    <w:p w14:paraId="059F85D8" w14:textId="092C9456" w:rsidR="00E709CE" w:rsidRDefault="003274C0" w:rsidP="00256FCA">
      <w:pPr>
        <w:spacing w:after="0" w:line="240" w:lineRule="auto"/>
        <w:ind w:firstLine="720"/>
      </w:pPr>
      <w:r>
        <w:t>Upon motion by Mr. Segura and seconded by Mr. Hensgens, the Board approved a staff member to attend the Marlin Levee Board meeting on September 17, 2025, as requested</w:t>
      </w:r>
      <w:r w:rsidR="00CE2CE8">
        <w:t>,</w:t>
      </w:r>
      <w:r>
        <w:t xml:space="preserve"> to present the mission of the District and how it is impacted by the Atchafalaya River.  Motion unanimously carried.  </w:t>
      </w:r>
    </w:p>
    <w:p w14:paraId="638BC08D" w14:textId="77777777" w:rsidR="003274C0" w:rsidRDefault="003274C0" w:rsidP="00256FCA">
      <w:pPr>
        <w:spacing w:after="0" w:line="240" w:lineRule="auto"/>
        <w:ind w:firstLine="720"/>
      </w:pPr>
    </w:p>
    <w:p w14:paraId="625FB024" w14:textId="7E72033A" w:rsidR="00393FEB" w:rsidRDefault="0052526B" w:rsidP="00256FCA">
      <w:pPr>
        <w:spacing w:after="0" w:line="240" w:lineRule="auto"/>
      </w:pPr>
      <w:r>
        <w:tab/>
        <w:t xml:space="preserve">Upon motion by Mr. </w:t>
      </w:r>
      <w:r w:rsidR="00256FCA">
        <w:t>Segura</w:t>
      </w:r>
      <w:r w:rsidR="00091CFF">
        <w:t xml:space="preserve"> </w:t>
      </w:r>
      <w:r>
        <w:t xml:space="preserve">and seconded by Mr. </w:t>
      </w:r>
      <w:r w:rsidR="00161336">
        <w:t>Hensgens</w:t>
      </w:r>
      <w:r>
        <w:t xml:space="preserve">, no further business was brought forth, therefore, the meeting adjourned. </w:t>
      </w:r>
    </w:p>
    <w:sectPr w:rsidR="00393FEB" w:rsidSect="000B16C2">
      <w:pgSz w:w="12240" w:h="15840" w:code="1"/>
      <w:pgMar w:top="720" w:right="720" w:bottom="720" w:left="2160" w:header="1440" w:footer="720" w:gutter="0"/>
      <w:paperSrc w:first="257" w:other="257"/>
      <w:cols w:space="720"/>
      <w:noEndnote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595E"/>
    <w:multiLevelType w:val="hybridMultilevel"/>
    <w:tmpl w:val="303CF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427BF"/>
    <w:multiLevelType w:val="hybridMultilevel"/>
    <w:tmpl w:val="60DE8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8588D"/>
    <w:multiLevelType w:val="hybridMultilevel"/>
    <w:tmpl w:val="016CD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16B4F"/>
    <w:multiLevelType w:val="hybridMultilevel"/>
    <w:tmpl w:val="36802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20C08"/>
    <w:multiLevelType w:val="hybridMultilevel"/>
    <w:tmpl w:val="FB20B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7D4AFF"/>
    <w:multiLevelType w:val="hybridMultilevel"/>
    <w:tmpl w:val="5D227668"/>
    <w:lvl w:ilvl="0" w:tplc="E37ED8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415F99"/>
    <w:multiLevelType w:val="hybridMultilevel"/>
    <w:tmpl w:val="C5723BD0"/>
    <w:lvl w:ilvl="0" w:tplc="1DFE03B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B9170D"/>
    <w:multiLevelType w:val="hybridMultilevel"/>
    <w:tmpl w:val="590822A8"/>
    <w:lvl w:ilvl="0" w:tplc="F2508BAA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5F625D5"/>
    <w:multiLevelType w:val="hybridMultilevel"/>
    <w:tmpl w:val="D12AEF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0612B0"/>
    <w:multiLevelType w:val="hybridMultilevel"/>
    <w:tmpl w:val="5F582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211E59"/>
    <w:multiLevelType w:val="hybridMultilevel"/>
    <w:tmpl w:val="7AB28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970401">
    <w:abstractNumId w:val="9"/>
  </w:num>
  <w:num w:numId="2" w16cid:durableId="1034497017">
    <w:abstractNumId w:val="1"/>
  </w:num>
  <w:num w:numId="3" w16cid:durableId="567151902">
    <w:abstractNumId w:val="5"/>
  </w:num>
  <w:num w:numId="4" w16cid:durableId="14691243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41960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316420">
    <w:abstractNumId w:val="4"/>
  </w:num>
  <w:num w:numId="7" w16cid:durableId="570392260">
    <w:abstractNumId w:val="2"/>
  </w:num>
  <w:num w:numId="8" w16cid:durableId="15005826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075031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03062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204693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B71"/>
    <w:rsid w:val="0000273A"/>
    <w:rsid w:val="00002A95"/>
    <w:rsid w:val="000105D9"/>
    <w:rsid w:val="00011666"/>
    <w:rsid w:val="00011BAE"/>
    <w:rsid w:val="000153FF"/>
    <w:rsid w:val="00015A93"/>
    <w:rsid w:val="00025A08"/>
    <w:rsid w:val="000307A5"/>
    <w:rsid w:val="00032EBE"/>
    <w:rsid w:val="00042C6C"/>
    <w:rsid w:val="00043D6B"/>
    <w:rsid w:val="00046596"/>
    <w:rsid w:val="00047D63"/>
    <w:rsid w:val="0005035F"/>
    <w:rsid w:val="00061B91"/>
    <w:rsid w:val="00066053"/>
    <w:rsid w:val="0006618F"/>
    <w:rsid w:val="00067BF9"/>
    <w:rsid w:val="0007282E"/>
    <w:rsid w:val="00073AA2"/>
    <w:rsid w:val="00080460"/>
    <w:rsid w:val="0008137C"/>
    <w:rsid w:val="00090ED2"/>
    <w:rsid w:val="00091933"/>
    <w:rsid w:val="00091CFF"/>
    <w:rsid w:val="000939D3"/>
    <w:rsid w:val="000A0EC3"/>
    <w:rsid w:val="000A2013"/>
    <w:rsid w:val="000A4ADC"/>
    <w:rsid w:val="000B0688"/>
    <w:rsid w:val="000B16C2"/>
    <w:rsid w:val="000B1920"/>
    <w:rsid w:val="000B5A57"/>
    <w:rsid w:val="000C0670"/>
    <w:rsid w:val="000C0C08"/>
    <w:rsid w:val="000C2067"/>
    <w:rsid w:val="000C5892"/>
    <w:rsid w:val="000C61B5"/>
    <w:rsid w:val="000C6E66"/>
    <w:rsid w:val="000D2565"/>
    <w:rsid w:val="000D34E3"/>
    <w:rsid w:val="000D4030"/>
    <w:rsid w:val="000D417B"/>
    <w:rsid w:val="000D636B"/>
    <w:rsid w:val="000E05F4"/>
    <w:rsid w:val="000E157C"/>
    <w:rsid w:val="000E43AB"/>
    <w:rsid w:val="000F0FD4"/>
    <w:rsid w:val="000F18A8"/>
    <w:rsid w:val="000F293E"/>
    <w:rsid w:val="000F476F"/>
    <w:rsid w:val="000F562D"/>
    <w:rsid w:val="00104217"/>
    <w:rsid w:val="00105110"/>
    <w:rsid w:val="00105303"/>
    <w:rsid w:val="00107444"/>
    <w:rsid w:val="0011087B"/>
    <w:rsid w:val="00112F9C"/>
    <w:rsid w:val="001137B8"/>
    <w:rsid w:val="00113B25"/>
    <w:rsid w:val="001150C6"/>
    <w:rsid w:val="001254EA"/>
    <w:rsid w:val="00130316"/>
    <w:rsid w:val="00134DCB"/>
    <w:rsid w:val="00136903"/>
    <w:rsid w:val="00136D7B"/>
    <w:rsid w:val="0014325A"/>
    <w:rsid w:val="00143289"/>
    <w:rsid w:val="00147A89"/>
    <w:rsid w:val="00151077"/>
    <w:rsid w:val="00151465"/>
    <w:rsid w:val="00161336"/>
    <w:rsid w:val="0017759D"/>
    <w:rsid w:val="0018389B"/>
    <w:rsid w:val="00186E19"/>
    <w:rsid w:val="001967CF"/>
    <w:rsid w:val="00197720"/>
    <w:rsid w:val="001A3344"/>
    <w:rsid w:val="001C0A7F"/>
    <w:rsid w:val="001C2788"/>
    <w:rsid w:val="001C5310"/>
    <w:rsid w:val="001C54DC"/>
    <w:rsid w:val="001C5ED2"/>
    <w:rsid w:val="001E748A"/>
    <w:rsid w:val="001F0984"/>
    <w:rsid w:val="001F0F26"/>
    <w:rsid w:val="001F1004"/>
    <w:rsid w:val="001F57DD"/>
    <w:rsid w:val="00203B5A"/>
    <w:rsid w:val="002041BB"/>
    <w:rsid w:val="00205FCF"/>
    <w:rsid w:val="0020625B"/>
    <w:rsid w:val="00206867"/>
    <w:rsid w:val="00207E3F"/>
    <w:rsid w:val="00213A65"/>
    <w:rsid w:val="0021450A"/>
    <w:rsid w:val="00222A78"/>
    <w:rsid w:val="00223E2E"/>
    <w:rsid w:val="00235214"/>
    <w:rsid w:val="00235AF0"/>
    <w:rsid w:val="00237F11"/>
    <w:rsid w:val="00241130"/>
    <w:rsid w:val="002435D0"/>
    <w:rsid w:val="00243A25"/>
    <w:rsid w:val="00244BA1"/>
    <w:rsid w:val="00252AA4"/>
    <w:rsid w:val="00256CBE"/>
    <w:rsid w:val="00256FCA"/>
    <w:rsid w:val="002643CF"/>
    <w:rsid w:val="0026489C"/>
    <w:rsid w:val="00265A6E"/>
    <w:rsid w:val="002661C0"/>
    <w:rsid w:val="00270ACD"/>
    <w:rsid w:val="00274C9C"/>
    <w:rsid w:val="00277340"/>
    <w:rsid w:val="002778A8"/>
    <w:rsid w:val="00281077"/>
    <w:rsid w:val="002A29F2"/>
    <w:rsid w:val="002A48A0"/>
    <w:rsid w:val="002A51E4"/>
    <w:rsid w:val="002A65D4"/>
    <w:rsid w:val="002B450D"/>
    <w:rsid w:val="002C146E"/>
    <w:rsid w:val="002C1ADC"/>
    <w:rsid w:val="002C58D9"/>
    <w:rsid w:val="002D15B4"/>
    <w:rsid w:val="002D5351"/>
    <w:rsid w:val="002D6648"/>
    <w:rsid w:val="002E42E0"/>
    <w:rsid w:val="002E45A0"/>
    <w:rsid w:val="002E7874"/>
    <w:rsid w:val="002F2951"/>
    <w:rsid w:val="002F618F"/>
    <w:rsid w:val="00304CA2"/>
    <w:rsid w:val="00306873"/>
    <w:rsid w:val="00315EE8"/>
    <w:rsid w:val="00317CA5"/>
    <w:rsid w:val="0032100E"/>
    <w:rsid w:val="00321474"/>
    <w:rsid w:val="00323307"/>
    <w:rsid w:val="00327179"/>
    <w:rsid w:val="003274C0"/>
    <w:rsid w:val="00331914"/>
    <w:rsid w:val="0033197E"/>
    <w:rsid w:val="00331C6B"/>
    <w:rsid w:val="00332A3E"/>
    <w:rsid w:val="00333876"/>
    <w:rsid w:val="0033530E"/>
    <w:rsid w:val="00342402"/>
    <w:rsid w:val="00345ED6"/>
    <w:rsid w:val="00352472"/>
    <w:rsid w:val="00352896"/>
    <w:rsid w:val="00352C91"/>
    <w:rsid w:val="0035474D"/>
    <w:rsid w:val="0036075B"/>
    <w:rsid w:val="003638A2"/>
    <w:rsid w:val="00365E31"/>
    <w:rsid w:val="00370BA9"/>
    <w:rsid w:val="00371AC1"/>
    <w:rsid w:val="00374606"/>
    <w:rsid w:val="00377229"/>
    <w:rsid w:val="00381B0B"/>
    <w:rsid w:val="0039302B"/>
    <w:rsid w:val="0039380C"/>
    <w:rsid w:val="00393FEB"/>
    <w:rsid w:val="00394914"/>
    <w:rsid w:val="003A1C16"/>
    <w:rsid w:val="003A23B3"/>
    <w:rsid w:val="003A348D"/>
    <w:rsid w:val="003A471C"/>
    <w:rsid w:val="003B5680"/>
    <w:rsid w:val="003C35CF"/>
    <w:rsid w:val="003C49D1"/>
    <w:rsid w:val="003C61F7"/>
    <w:rsid w:val="003D2B1B"/>
    <w:rsid w:val="003D32B7"/>
    <w:rsid w:val="003D534D"/>
    <w:rsid w:val="003D5B92"/>
    <w:rsid w:val="003D694E"/>
    <w:rsid w:val="0040046D"/>
    <w:rsid w:val="00402731"/>
    <w:rsid w:val="00404D20"/>
    <w:rsid w:val="00406500"/>
    <w:rsid w:val="00413989"/>
    <w:rsid w:val="00416F6E"/>
    <w:rsid w:val="004179E7"/>
    <w:rsid w:val="0042303D"/>
    <w:rsid w:val="00443A89"/>
    <w:rsid w:val="00446A83"/>
    <w:rsid w:val="0045040C"/>
    <w:rsid w:val="004539E0"/>
    <w:rsid w:val="0045425A"/>
    <w:rsid w:val="004600CA"/>
    <w:rsid w:val="004672CF"/>
    <w:rsid w:val="00475E11"/>
    <w:rsid w:val="00476B87"/>
    <w:rsid w:val="0048193F"/>
    <w:rsid w:val="00485D1E"/>
    <w:rsid w:val="00491BD6"/>
    <w:rsid w:val="00495EF6"/>
    <w:rsid w:val="004962F2"/>
    <w:rsid w:val="004970AD"/>
    <w:rsid w:val="00497122"/>
    <w:rsid w:val="004A6E4D"/>
    <w:rsid w:val="004A7BD7"/>
    <w:rsid w:val="004B099F"/>
    <w:rsid w:val="004C0D81"/>
    <w:rsid w:val="004C601E"/>
    <w:rsid w:val="004D0066"/>
    <w:rsid w:val="004D6255"/>
    <w:rsid w:val="004E33E2"/>
    <w:rsid w:val="004F3839"/>
    <w:rsid w:val="004F5283"/>
    <w:rsid w:val="005003BD"/>
    <w:rsid w:val="0050096D"/>
    <w:rsid w:val="00507247"/>
    <w:rsid w:val="005079F7"/>
    <w:rsid w:val="005144A5"/>
    <w:rsid w:val="005149F9"/>
    <w:rsid w:val="00515388"/>
    <w:rsid w:val="0052168E"/>
    <w:rsid w:val="00524A4F"/>
    <w:rsid w:val="0052526B"/>
    <w:rsid w:val="0052683B"/>
    <w:rsid w:val="00532348"/>
    <w:rsid w:val="00534F63"/>
    <w:rsid w:val="00536170"/>
    <w:rsid w:val="00537526"/>
    <w:rsid w:val="00545CD4"/>
    <w:rsid w:val="00547ADC"/>
    <w:rsid w:val="00550563"/>
    <w:rsid w:val="005525A0"/>
    <w:rsid w:val="00553EA1"/>
    <w:rsid w:val="00563125"/>
    <w:rsid w:val="0056705F"/>
    <w:rsid w:val="00567B58"/>
    <w:rsid w:val="0057542A"/>
    <w:rsid w:val="005768C8"/>
    <w:rsid w:val="005902B4"/>
    <w:rsid w:val="00590A33"/>
    <w:rsid w:val="005918C4"/>
    <w:rsid w:val="005941B8"/>
    <w:rsid w:val="005A2014"/>
    <w:rsid w:val="005B118A"/>
    <w:rsid w:val="005B3848"/>
    <w:rsid w:val="005B3DB8"/>
    <w:rsid w:val="005C438F"/>
    <w:rsid w:val="005D3BDB"/>
    <w:rsid w:val="005D4B81"/>
    <w:rsid w:val="005D589A"/>
    <w:rsid w:val="005E3DF5"/>
    <w:rsid w:val="005F0EFC"/>
    <w:rsid w:val="005F48BF"/>
    <w:rsid w:val="005F61A0"/>
    <w:rsid w:val="005F68EE"/>
    <w:rsid w:val="00600438"/>
    <w:rsid w:val="006031D2"/>
    <w:rsid w:val="00607611"/>
    <w:rsid w:val="0061150A"/>
    <w:rsid w:val="0061247C"/>
    <w:rsid w:val="006136FF"/>
    <w:rsid w:val="00614CA2"/>
    <w:rsid w:val="006264F8"/>
    <w:rsid w:val="006359FC"/>
    <w:rsid w:val="00635A3C"/>
    <w:rsid w:val="0063748F"/>
    <w:rsid w:val="00646D64"/>
    <w:rsid w:val="00651DC2"/>
    <w:rsid w:val="0065435D"/>
    <w:rsid w:val="0066499A"/>
    <w:rsid w:val="006649D8"/>
    <w:rsid w:val="00664E99"/>
    <w:rsid w:val="00665474"/>
    <w:rsid w:val="006657D8"/>
    <w:rsid w:val="00675619"/>
    <w:rsid w:val="00675EED"/>
    <w:rsid w:val="00680FF1"/>
    <w:rsid w:val="0068744A"/>
    <w:rsid w:val="00690770"/>
    <w:rsid w:val="00690E29"/>
    <w:rsid w:val="006923BC"/>
    <w:rsid w:val="006B6CDB"/>
    <w:rsid w:val="006C0FE1"/>
    <w:rsid w:val="006C130E"/>
    <w:rsid w:val="006C3A5B"/>
    <w:rsid w:val="006C71DB"/>
    <w:rsid w:val="006D126D"/>
    <w:rsid w:val="006D45E8"/>
    <w:rsid w:val="006E3655"/>
    <w:rsid w:val="006E6371"/>
    <w:rsid w:val="006E6B5D"/>
    <w:rsid w:val="006F030F"/>
    <w:rsid w:val="006F1854"/>
    <w:rsid w:val="006F2465"/>
    <w:rsid w:val="007002A4"/>
    <w:rsid w:val="0070180A"/>
    <w:rsid w:val="007062E5"/>
    <w:rsid w:val="00711D54"/>
    <w:rsid w:val="00720F73"/>
    <w:rsid w:val="00737B1A"/>
    <w:rsid w:val="007419EA"/>
    <w:rsid w:val="007448B0"/>
    <w:rsid w:val="00747B9A"/>
    <w:rsid w:val="00747E89"/>
    <w:rsid w:val="0075481F"/>
    <w:rsid w:val="00754ED2"/>
    <w:rsid w:val="007630A8"/>
    <w:rsid w:val="007639B9"/>
    <w:rsid w:val="00770AFB"/>
    <w:rsid w:val="007719CB"/>
    <w:rsid w:val="00771BE7"/>
    <w:rsid w:val="00772CB7"/>
    <w:rsid w:val="007832B4"/>
    <w:rsid w:val="00793579"/>
    <w:rsid w:val="00793747"/>
    <w:rsid w:val="007A1DC7"/>
    <w:rsid w:val="007A5303"/>
    <w:rsid w:val="007A657F"/>
    <w:rsid w:val="007C0076"/>
    <w:rsid w:val="007C1271"/>
    <w:rsid w:val="007C2CE2"/>
    <w:rsid w:val="007D77A1"/>
    <w:rsid w:val="007F062A"/>
    <w:rsid w:val="007F0E66"/>
    <w:rsid w:val="007F402D"/>
    <w:rsid w:val="0080480E"/>
    <w:rsid w:val="00804AB8"/>
    <w:rsid w:val="00810183"/>
    <w:rsid w:val="008115EB"/>
    <w:rsid w:val="008117F4"/>
    <w:rsid w:val="00814F5A"/>
    <w:rsid w:val="008153B7"/>
    <w:rsid w:val="00820908"/>
    <w:rsid w:val="0082663B"/>
    <w:rsid w:val="00836F43"/>
    <w:rsid w:val="00846FDF"/>
    <w:rsid w:val="008525A4"/>
    <w:rsid w:val="00854B19"/>
    <w:rsid w:val="00856DFC"/>
    <w:rsid w:val="00864796"/>
    <w:rsid w:val="00870529"/>
    <w:rsid w:val="00872175"/>
    <w:rsid w:val="00881562"/>
    <w:rsid w:val="008842A6"/>
    <w:rsid w:val="00894533"/>
    <w:rsid w:val="008A4FA6"/>
    <w:rsid w:val="008B3441"/>
    <w:rsid w:val="008C1A44"/>
    <w:rsid w:val="008C3BA7"/>
    <w:rsid w:val="008C6715"/>
    <w:rsid w:val="008D3B52"/>
    <w:rsid w:val="008E45CE"/>
    <w:rsid w:val="008E56B9"/>
    <w:rsid w:val="008F157D"/>
    <w:rsid w:val="008F7661"/>
    <w:rsid w:val="009021A7"/>
    <w:rsid w:val="0090462D"/>
    <w:rsid w:val="00904A8E"/>
    <w:rsid w:val="0090599A"/>
    <w:rsid w:val="00906E11"/>
    <w:rsid w:val="009156D1"/>
    <w:rsid w:val="00917CEE"/>
    <w:rsid w:val="009243B9"/>
    <w:rsid w:val="00926F80"/>
    <w:rsid w:val="00927442"/>
    <w:rsid w:val="009308AD"/>
    <w:rsid w:val="00931CED"/>
    <w:rsid w:val="00944EC4"/>
    <w:rsid w:val="009617FF"/>
    <w:rsid w:val="009630E3"/>
    <w:rsid w:val="009703BE"/>
    <w:rsid w:val="00973EDA"/>
    <w:rsid w:val="00974510"/>
    <w:rsid w:val="009857EB"/>
    <w:rsid w:val="00985D92"/>
    <w:rsid w:val="00985E11"/>
    <w:rsid w:val="00991683"/>
    <w:rsid w:val="009A1099"/>
    <w:rsid w:val="009A2AD5"/>
    <w:rsid w:val="009A2F40"/>
    <w:rsid w:val="009A3B3A"/>
    <w:rsid w:val="009A3EC3"/>
    <w:rsid w:val="009B1470"/>
    <w:rsid w:val="009B156C"/>
    <w:rsid w:val="009B663F"/>
    <w:rsid w:val="009B7B71"/>
    <w:rsid w:val="009C4884"/>
    <w:rsid w:val="009C4CAE"/>
    <w:rsid w:val="009C4D86"/>
    <w:rsid w:val="009C55E6"/>
    <w:rsid w:val="009D15A9"/>
    <w:rsid w:val="009D251D"/>
    <w:rsid w:val="009D5B2D"/>
    <w:rsid w:val="009E346B"/>
    <w:rsid w:val="009E71B0"/>
    <w:rsid w:val="009F2819"/>
    <w:rsid w:val="009F40E5"/>
    <w:rsid w:val="009F75D5"/>
    <w:rsid w:val="009F7A44"/>
    <w:rsid w:val="00A14EAB"/>
    <w:rsid w:val="00A21979"/>
    <w:rsid w:val="00A23709"/>
    <w:rsid w:val="00A24F3A"/>
    <w:rsid w:val="00A368C6"/>
    <w:rsid w:val="00A405D2"/>
    <w:rsid w:val="00A43A4C"/>
    <w:rsid w:val="00A54EA3"/>
    <w:rsid w:val="00A60DED"/>
    <w:rsid w:val="00A62C81"/>
    <w:rsid w:val="00A707F3"/>
    <w:rsid w:val="00A750C3"/>
    <w:rsid w:val="00A8014C"/>
    <w:rsid w:val="00A8326F"/>
    <w:rsid w:val="00A85CEB"/>
    <w:rsid w:val="00A86D26"/>
    <w:rsid w:val="00A90851"/>
    <w:rsid w:val="00A9171F"/>
    <w:rsid w:val="00A92472"/>
    <w:rsid w:val="00A95E7E"/>
    <w:rsid w:val="00A97457"/>
    <w:rsid w:val="00A979EB"/>
    <w:rsid w:val="00AA2746"/>
    <w:rsid w:val="00AB3897"/>
    <w:rsid w:val="00AD109F"/>
    <w:rsid w:val="00AE00D5"/>
    <w:rsid w:val="00AE16B8"/>
    <w:rsid w:val="00AE4A7B"/>
    <w:rsid w:val="00AF1170"/>
    <w:rsid w:val="00AF2127"/>
    <w:rsid w:val="00B01874"/>
    <w:rsid w:val="00B05400"/>
    <w:rsid w:val="00B06487"/>
    <w:rsid w:val="00B12DBA"/>
    <w:rsid w:val="00B22A05"/>
    <w:rsid w:val="00B33C28"/>
    <w:rsid w:val="00B4702E"/>
    <w:rsid w:val="00B47968"/>
    <w:rsid w:val="00B5070A"/>
    <w:rsid w:val="00B604CC"/>
    <w:rsid w:val="00B66972"/>
    <w:rsid w:val="00B73833"/>
    <w:rsid w:val="00B82096"/>
    <w:rsid w:val="00B85C1E"/>
    <w:rsid w:val="00B8712E"/>
    <w:rsid w:val="00B945A0"/>
    <w:rsid w:val="00BB6DBF"/>
    <w:rsid w:val="00BB6F97"/>
    <w:rsid w:val="00BD6B54"/>
    <w:rsid w:val="00BE226D"/>
    <w:rsid w:val="00BE568A"/>
    <w:rsid w:val="00BE623A"/>
    <w:rsid w:val="00BE6C9C"/>
    <w:rsid w:val="00BF1E63"/>
    <w:rsid w:val="00BF477E"/>
    <w:rsid w:val="00C04107"/>
    <w:rsid w:val="00C1421D"/>
    <w:rsid w:val="00C149F5"/>
    <w:rsid w:val="00C21038"/>
    <w:rsid w:val="00C215B0"/>
    <w:rsid w:val="00C2169B"/>
    <w:rsid w:val="00C3116E"/>
    <w:rsid w:val="00C37AC1"/>
    <w:rsid w:val="00C4226E"/>
    <w:rsid w:val="00C464E1"/>
    <w:rsid w:val="00C53012"/>
    <w:rsid w:val="00C63D1A"/>
    <w:rsid w:val="00C64D9D"/>
    <w:rsid w:val="00C65660"/>
    <w:rsid w:val="00C65C5C"/>
    <w:rsid w:val="00C70E3E"/>
    <w:rsid w:val="00C75DC4"/>
    <w:rsid w:val="00C76540"/>
    <w:rsid w:val="00C7682C"/>
    <w:rsid w:val="00C83D17"/>
    <w:rsid w:val="00C931CC"/>
    <w:rsid w:val="00CA47A9"/>
    <w:rsid w:val="00CA6890"/>
    <w:rsid w:val="00CB330E"/>
    <w:rsid w:val="00CB75E8"/>
    <w:rsid w:val="00CC2B2A"/>
    <w:rsid w:val="00CC3DE5"/>
    <w:rsid w:val="00CD3C2B"/>
    <w:rsid w:val="00CD604B"/>
    <w:rsid w:val="00CD6918"/>
    <w:rsid w:val="00CE0D07"/>
    <w:rsid w:val="00CE2CE8"/>
    <w:rsid w:val="00CE2DAD"/>
    <w:rsid w:val="00CE2F65"/>
    <w:rsid w:val="00CE6921"/>
    <w:rsid w:val="00CF2B0C"/>
    <w:rsid w:val="00CF4128"/>
    <w:rsid w:val="00D004E0"/>
    <w:rsid w:val="00D0335A"/>
    <w:rsid w:val="00D03F4A"/>
    <w:rsid w:val="00D07F29"/>
    <w:rsid w:val="00D10A32"/>
    <w:rsid w:val="00D1419D"/>
    <w:rsid w:val="00D145F9"/>
    <w:rsid w:val="00D16E73"/>
    <w:rsid w:val="00D24367"/>
    <w:rsid w:val="00D24726"/>
    <w:rsid w:val="00D32133"/>
    <w:rsid w:val="00D32328"/>
    <w:rsid w:val="00D32D22"/>
    <w:rsid w:val="00D34515"/>
    <w:rsid w:val="00D36620"/>
    <w:rsid w:val="00D412CC"/>
    <w:rsid w:val="00D430F1"/>
    <w:rsid w:val="00D4405C"/>
    <w:rsid w:val="00D5121F"/>
    <w:rsid w:val="00D515DB"/>
    <w:rsid w:val="00D521BC"/>
    <w:rsid w:val="00D607AD"/>
    <w:rsid w:val="00D644AF"/>
    <w:rsid w:val="00D6464E"/>
    <w:rsid w:val="00D67FAE"/>
    <w:rsid w:val="00D73617"/>
    <w:rsid w:val="00D74C77"/>
    <w:rsid w:val="00D7655F"/>
    <w:rsid w:val="00D77AD5"/>
    <w:rsid w:val="00D84C27"/>
    <w:rsid w:val="00D86165"/>
    <w:rsid w:val="00D9104A"/>
    <w:rsid w:val="00D96EA8"/>
    <w:rsid w:val="00DA38C3"/>
    <w:rsid w:val="00DA41CA"/>
    <w:rsid w:val="00DD075D"/>
    <w:rsid w:val="00DD0834"/>
    <w:rsid w:val="00DE7212"/>
    <w:rsid w:val="00DF528B"/>
    <w:rsid w:val="00E00675"/>
    <w:rsid w:val="00E0252A"/>
    <w:rsid w:val="00E03270"/>
    <w:rsid w:val="00E102AA"/>
    <w:rsid w:val="00E16517"/>
    <w:rsid w:val="00E25833"/>
    <w:rsid w:val="00E30C01"/>
    <w:rsid w:val="00E34301"/>
    <w:rsid w:val="00E356CB"/>
    <w:rsid w:val="00E40078"/>
    <w:rsid w:val="00E439F6"/>
    <w:rsid w:val="00E47A3F"/>
    <w:rsid w:val="00E5050D"/>
    <w:rsid w:val="00E55A1E"/>
    <w:rsid w:val="00E5621D"/>
    <w:rsid w:val="00E56EBE"/>
    <w:rsid w:val="00E61FBE"/>
    <w:rsid w:val="00E63A30"/>
    <w:rsid w:val="00E709CE"/>
    <w:rsid w:val="00E7587E"/>
    <w:rsid w:val="00E814C2"/>
    <w:rsid w:val="00EA4BDD"/>
    <w:rsid w:val="00EA7B71"/>
    <w:rsid w:val="00EB327C"/>
    <w:rsid w:val="00EB3FA8"/>
    <w:rsid w:val="00EB620B"/>
    <w:rsid w:val="00EC176E"/>
    <w:rsid w:val="00EC51CA"/>
    <w:rsid w:val="00EC5523"/>
    <w:rsid w:val="00ED19F1"/>
    <w:rsid w:val="00ED4467"/>
    <w:rsid w:val="00ED4F00"/>
    <w:rsid w:val="00ED67CB"/>
    <w:rsid w:val="00ED7377"/>
    <w:rsid w:val="00ED7E87"/>
    <w:rsid w:val="00EE114E"/>
    <w:rsid w:val="00EF5C97"/>
    <w:rsid w:val="00EF61DE"/>
    <w:rsid w:val="00F00679"/>
    <w:rsid w:val="00F01AEC"/>
    <w:rsid w:val="00F0644D"/>
    <w:rsid w:val="00F06E29"/>
    <w:rsid w:val="00F11EA3"/>
    <w:rsid w:val="00F12A09"/>
    <w:rsid w:val="00F12C52"/>
    <w:rsid w:val="00F14AC9"/>
    <w:rsid w:val="00F15379"/>
    <w:rsid w:val="00F2455D"/>
    <w:rsid w:val="00F33236"/>
    <w:rsid w:val="00F37A3E"/>
    <w:rsid w:val="00F50AA2"/>
    <w:rsid w:val="00F51161"/>
    <w:rsid w:val="00F52999"/>
    <w:rsid w:val="00F52DDA"/>
    <w:rsid w:val="00F54D65"/>
    <w:rsid w:val="00F56F25"/>
    <w:rsid w:val="00F65A55"/>
    <w:rsid w:val="00F66816"/>
    <w:rsid w:val="00F72F1F"/>
    <w:rsid w:val="00F74000"/>
    <w:rsid w:val="00F778D7"/>
    <w:rsid w:val="00F86C64"/>
    <w:rsid w:val="00F93607"/>
    <w:rsid w:val="00F93EA7"/>
    <w:rsid w:val="00F94BD5"/>
    <w:rsid w:val="00F97D7B"/>
    <w:rsid w:val="00FA0B4D"/>
    <w:rsid w:val="00FA130D"/>
    <w:rsid w:val="00FA209C"/>
    <w:rsid w:val="00FA5DAB"/>
    <w:rsid w:val="00FA7948"/>
    <w:rsid w:val="00FB6431"/>
    <w:rsid w:val="00FB7922"/>
    <w:rsid w:val="00FC68F6"/>
    <w:rsid w:val="00FC6967"/>
    <w:rsid w:val="00FC76C8"/>
    <w:rsid w:val="00FC76D7"/>
    <w:rsid w:val="00FC7F5E"/>
    <w:rsid w:val="00FD5946"/>
    <w:rsid w:val="00FD5EC2"/>
    <w:rsid w:val="00FE0263"/>
    <w:rsid w:val="00FE0C87"/>
    <w:rsid w:val="00FE4E8C"/>
    <w:rsid w:val="00FF1B3F"/>
    <w:rsid w:val="00FF4348"/>
    <w:rsid w:val="00FF447D"/>
    <w:rsid w:val="00FF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9842A"/>
  <w15:chartTrackingRefBased/>
  <w15:docId w15:val="{922D4692-F72C-45A4-99DB-80BD26EE9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7B71"/>
    <w:pPr>
      <w:spacing w:after="0" w:line="240" w:lineRule="auto"/>
    </w:pPr>
  </w:style>
  <w:style w:type="character" w:styleId="SubtleReference">
    <w:name w:val="Subtle Reference"/>
    <w:basedOn w:val="DefaultParagraphFont"/>
    <w:uiPriority w:val="31"/>
    <w:qFormat/>
    <w:rsid w:val="00476B87"/>
    <w:rPr>
      <w:smallCaps/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9C55E6"/>
    <w:pPr>
      <w:spacing w:line="278" w:lineRule="auto"/>
      <w:ind w:left="720"/>
      <w:contextualSpacing/>
    </w:pPr>
    <w:rPr>
      <w:rFonts w:asciiTheme="minorHAnsi" w:hAnsiTheme="minorHAnsi" w:cstheme="minorBidi"/>
      <w:b w:val="0"/>
      <w:kern w:val="2"/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F12A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2A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2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5BC54-DD95-41EA-9E77-C1178B0F7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Donald Sagrera</cp:lastModifiedBy>
  <cp:revision>7</cp:revision>
  <cp:lastPrinted>2025-09-16T15:47:00Z</cp:lastPrinted>
  <dcterms:created xsi:type="dcterms:W3CDTF">2025-09-15T15:16:00Z</dcterms:created>
  <dcterms:modified xsi:type="dcterms:W3CDTF">2025-09-16T15:49:00Z</dcterms:modified>
</cp:coreProperties>
</file>